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A704" w14:textId="7F9FEB82" w:rsidR="00925C7C" w:rsidRPr="00BF7550" w:rsidRDefault="00925C7C" w:rsidP="00925C7C">
      <w:pPr>
        <w:rPr>
          <w:rFonts w:ascii="Calibri" w:hAnsi="Calibri" w:cs="Calibri"/>
          <w:b/>
          <w:bCs/>
          <w:sz w:val="32"/>
          <w:szCs w:val="32"/>
        </w:rPr>
      </w:pPr>
      <w:r w:rsidRPr="00BF7550">
        <w:rPr>
          <w:rFonts w:ascii="Calibri" w:hAnsi="Calibri" w:cs="Calibri"/>
          <w:b/>
          <w:bCs/>
          <w:sz w:val="32"/>
          <w:szCs w:val="32"/>
        </w:rPr>
        <w:t xml:space="preserve">CynerG Group AB:s </w:t>
      </w:r>
      <w:r w:rsidR="007D1CB5">
        <w:rPr>
          <w:rFonts w:ascii="Calibri" w:hAnsi="Calibri" w:cs="Calibri"/>
          <w:b/>
          <w:bCs/>
          <w:sz w:val="32"/>
          <w:szCs w:val="32"/>
        </w:rPr>
        <w:t>Integritetspolicy</w:t>
      </w:r>
    </w:p>
    <w:p w14:paraId="3BB6F90E" w14:textId="77777777" w:rsidR="00925C7C" w:rsidRDefault="00925C7C" w:rsidP="00925C7C"/>
    <w:p w14:paraId="543005D3" w14:textId="77777777"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Inledning</w:t>
      </w:r>
    </w:p>
    <w:p w14:paraId="515C4EA9" w14:textId="442EB550"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kern w:val="0"/>
          <w:sz w:val="24"/>
          <w:szCs w:val="24"/>
          <w:lang w:eastAsia="sv-SE"/>
          <w14:ligatures w14:val="none"/>
        </w:rPr>
        <w:t>CynerG</w:t>
      </w:r>
      <w:r w:rsidRPr="007D1CB5">
        <w:rPr>
          <w:rFonts w:ascii="Calibri" w:eastAsia="Times New Roman" w:hAnsi="Calibri" w:cs="Calibri"/>
          <w:kern w:val="0"/>
          <w:sz w:val="24"/>
          <w:szCs w:val="24"/>
          <w:lang w:eastAsia="sv-SE"/>
          <w14:ligatures w14:val="none"/>
        </w:rPr>
        <w:t xml:space="preserve"> Group AB värnar om din personliga integritet. Denna integritetspolicy beskriver hur vi samlar in, använder, delar och skyddar dina personuppgifter i enlighet med EU:s dataskyddsförordning (GDPR).</w:t>
      </w:r>
    </w:p>
    <w:p w14:paraId="5D428F85" w14:textId="77777777"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Vilka personuppgifter samlar vi in?</w:t>
      </w:r>
    </w:p>
    <w:p w14:paraId="5D88D142" w14:textId="77777777"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kern w:val="0"/>
          <w:sz w:val="24"/>
          <w:szCs w:val="24"/>
          <w:lang w:eastAsia="sv-SE"/>
          <w14:ligatures w14:val="none"/>
        </w:rPr>
        <w:t>Vi kan komma att samla in följande kategorier av personuppgifter:</w:t>
      </w:r>
    </w:p>
    <w:p w14:paraId="64D0B90D" w14:textId="77777777" w:rsidR="007D1CB5" w:rsidRPr="007D1CB5" w:rsidRDefault="007D1CB5" w:rsidP="007D1CB5">
      <w:pPr>
        <w:numPr>
          <w:ilvl w:val="0"/>
          <w:numId w:val="10"/>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Identifikationsuppgifter:</w:t>
      </w:r>
      <w:r w:rsidRPr="007D1CB5">
        <w:rPr>
          <w:rFonts w:ascii="Calibri" w:eastAsia="Times New Roman" w:hAnsi="Calibri" w:cs="Calibri"/>
          <w:kern w:val="0"/>
          <w:sz w:val="24"/>
          <w:szCs w:val="24"/>
          <w:lang w:eastAsia="sv-SE"/>
          <w14:ligatures w14:val="none"/>
        </w:rPr>
        <w:t xml:space="preserve"> Namn, personnummer (i vissa fall), kontaktuppgifter (adress, telefonnummer, e-post), och annan information som gör det möjligt att identifiera dig.</w:t>
      </w:r>
    </w:p>
    <w:p w14:paraId="36580D07" w14:textId="77777777" w:rsidR="007D1CB5" w:rsidRPr="007D1CB5" w:rsidRDefault="007D1CB5" w:rsidP="007D1CB5">
      <w:pPr>
        <w:numPr>
          <w:ilvl w:val="0"/>
          <w:numId w:val="10"/>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Kundinformation:</w:t>
      </w:r>
      <w:r w:rsidRPr="007D1CB5">
        <w:rPr>
          <w:rFonts w:ascii="Calibri" w:eastAsia="Times New Roman" w:hAnsi="Calibri" w:cs="Calibri"/>
          <w:kern w:val="0"/>
          <w:sz w:val="24"/>
          <w:szCs w:val="24"/>
          <w:lang w:eastAsia="sv-SE"/>
          <w14:ligatures w14:val="none"/>
        </w:rPr>
        <w:t xml:space="preserve"> Orderhistorik, kundnummer, leveransadresser, betalningsinformation.</w:t>
      </w:r>
    </w:p>
    <w:p w14:paraId="6AF88F32" w14:textId="77777777" w:rsidR="007D1CB5" w:rsidRPr="007D1CB5" w:rsidRDefault="007D1CB5" w:rsidP="007D1CB5">
      <w:pPr>
        <w:numPr>
          <w:ilvl w:val="0"/>
          <w:numId w:val="10"/>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Teknisk information:</w:t>
      </w:r>
      <w:r w:rsidRPr="007D1CB5">
        <w:rPr>
          <w:rFonts w:ascii="Calibri" w:eastAsia="Times New Roman" w:hAnsi="Calibri" w:cs="Calibri"/>
          <w:kern w:val="0"/>
          <w:sz w:val="24"/>
          <w:szCs w:val="24"/>
          <w:lang w:eastAsia="sv-SE"/>
          <w14:ligatures w14:val="none"/>
        </w:rPr>
        <w:t xml:space="preserve"> IP-adress, information om din enhet (</w:t>
      </w:r>
      <w:proofErr w:type="gramStart"/>
      <w:r w:rsidRPr="007D1CB5">
        <w:rPr>
          <w:rFonts w:ascii="Calibri" w:eastAsia="Times New Roman" w:hAnsi="Calibri" w:cs="Calibri"/>
          <w:kern w:val="0"/>
          <w:sz w:val="24"/>
          <w:szCs w:val="24"/>
          <w:lang w:eastAsia="sv-SE"/>
          <w14:ligatures w14:val="none"/>
        </w:rPr>
        <w:t>t.ex.</w:t>
      </w:r>
      <w:proofErr w:type="gramEnd"/>
      <w:r w:rsidRPr="007D1CB5">
        <w:rPr>
          <w:rFonts w:ascii="Calibri" w:eastAsia="Times New Roman" w:hAnsi="Calibri" w:cs="Calibri"/>
          <w:kern w:val="0"/>
          <w:sz w:val="24"/>
          <w:szCs w:val="24"/>
          <w:lang w:eastAsia="sv-SE"/>
          <w14:ligatures w14:val="none"/>
        </w:rPr>
        <w:t xml:space="preserve"> dator, mobiltelefon), webbläsartyp, operativsystem, samt information om hur du använder vår webbplats eller app.</w:t>
      </w:r>
    </w:p>
    <w:p w14:paraId="5C9A6035" w14:textId="77777777" w:rsidR="007D1CB5" w:rsidRPr="007D1CB5" w:rsidRDefault="007D1CB5" w:rsidP="007D1CB5">
      <w:pPr>
        <w:numPr>
          <w:ilvl w:val="0"/>
          <w:numId w:val="10"/>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Kommunikationsdata:</w:t>
      </w:r>
      <w:r w:rsidRPr="007D1CB5">
        <w:rPr>
          <w:rFonts w:ascii="Calibri" w:eastAsia="Times New Roman" w:hAnsi="Calibri" w:cs="Calibri"/>
          <w:kern w:val="0"/>
          <w:sz w:val="24"/>
          <w:szCs w:val="24"/>
          <w:lang w:eastAsia="sv-SE"/>
          <w14:ligatures w14:val="none"/>
        </w:rPr>
        <w:t xml:space="preserve"> Innehåll i kommunikation med oss, såsom e-post, chattloggar och samtal.</w:t>
      </w:r>
    </w:p>
    <w:p w14:paraId="2969B296" w14:textId="77777777" w:rsidR="007D1CB5" w:rsidRPr="007D1CB5" w:rsidRDefault="007D1CB5" w:rsidP="007D1CB5">
      <w:pPr>
        <w:numPr>
          <w:ilvl w:val="0"/>
          <w:numId w:val="10"/>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Anställningsuppgifter:</w:t>
      </w:r>
      <w:r w:rsidRPr="007D1CB5">
        <w:rPr>
          <w:rFonts w:ascii="Calibri" w:eastAsia="Times New Roman" w:hAnsi="Calibri" w:cs="Calibri"/>
          <w:kern w:val="0"/>
          <w:sz w:val="24"/>
          <w:szCs w:val="24"/>
          <w:lang w:eastAsia="sv-SE"/>
          <w14:ligatures w14:val="none"/>
        </w:rPr>
        <w:t xml:space="preserve"> För anställda kan vi samla in ytterligare information, såsom lön, arbetstider, sjukfrånvaro och utbildningsbakgrund.</w:t>
      </w:r>
    </w:p>
    <w:p w14:paraId="56F4FC75" w14:textId="77777777"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Varför samlar vi in dina personuppgifter?</w:t>
      </w:r>
    </w:p>
    <w:p w14:paraId="0F85F7CA" w14:textId="77777777"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kern w:val="0"/>
          <w:sz w:val="24"/>
          <w:szCs w:val="24"/>
          <w:lang w:eastAsia="sv-SE"/>
          <w14:ligatures w14:val="none"/>
        </w:rPr>
        <w:t>Vi samlar in dina personuppgifter för följande ändamål, med följande rättsliga grunder:</w:t>
      </w:r>
    </w:p>
    <w:p w14:paraId="217FA759" w14:textId="77777777" w:rsidR="007D1CB5" w:rsidRPr="007D1CB5" w:rsidRDefault="007D1CB5" w:rsidP="007D1CB5">
      <w:pPr>
        <w:numPr>
          <w:ilvl w:val="0"/>
          <w:numId w:val="11"/>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Fullgöra avtal:</w:t>
      </w:r>
      <w:r w:rsidRPr="007D1CB5">
        <w:rPr>
          <w:rFonts w:ascii="Calibri" w:eastAsia="Times New Roman" w:hAnsi="Calibri" w:cs="Calibri"/>
          <w:kern w:val="0"/>
          <w:sz w:val="24"/>
          <w:szCs w:val="24"/>
          <w:lang w:eastAsia="sv-SE"/>
          <w14:ligatures w14:val="none"/>
        </w:rPr>
        <w:t xml:space="preserve"> För att kunna fullgöra våra avtal med dig, </w:t>
      </w:r>
      <w:proofErr w:type="gramStart"/>
      <w:r w:rsidRPr="007D1CB5">
        <w:rPr>
          <w:rFonts w:ascii="Calibri" w:eastAsia="Times New Roman" w:hAnsi="Calibri" w:cs="Calibri"/>
          <w:kern w:val="0"/>
          <w:sz w:val="24"/>
          <w:szCs w:val="24"/>
          <w:lang w:eastAsia="sv-SE"/>
          <w14:ligatures w14:val="none"/>
        </w:rPr>
        <w:t>t.ex.</w:t>
      </w:r>
      <w:proofErr w:type="gramEnd"/>
      <w:r w:rsidRPr="007D1CB5">
        <w:rPr>
          <w:rFonts w:ascii="Calibri" w:eastAsia="Times New Roman" w:hAnsi="Calibri" w:cs="Calibri"/>
          <w:kern w:val="0"/>
          <w:sz w:val="24"/>
          <w:szCs w:val="24"/>
          <w:lang w:eastAsia="sv-SE"/>
          <w14:ligatures w14:val="none"/>
        </w:rPr>
        <w:t xml:space="preserve"> genom att leverera produkter eller tjänster (artikel 6.1 b GDPR).</w:t>
      </w:r>
    </w:p>
    <w:p w14:paraId="3943C631" w14:textId="77777777" w:rsidR="007D1CB5" w:rsidRPr="007D1CB5" w:rsidRDefault="007D1CB5" w:rsidP="007D1CB5">
      <w:pPr>
        <w:numPr>
          <w:ilvl w:val="0"/>
          <w:numId w:val="11"/>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Kundservice:</w:t>
      </w:r>
      <w:r w:rsidRPr="007D1CB5">
        <w:rPr>
          <w:rFonts w:ascii="Calibri" w:eastAsia="Times New Roman" w:hAnsi="Calibri" w:cs="Calibri"/>
          <w:kern w:val="0"/>
          <w:sz w:val="24"/>
          <w:szCs w:val="24"/>
          <w:lang w:eastAsia="sv-SE"/>
          <w14:ligatures w14:val="none"/>
        </w:rPr>
        <w:t xml:space="preserve"> För att kunna ge dig kundservice och svara på dina frågor (artikel 6.1 b GDPR).</w:t>
      </w:r>
    </w:p>
    <w:p w14:paraId="78171CDD" w14:textId="77777777" w:rsidR="007D1CB5" w:rsidRPr="007D1CB5" w:rsidRDefault="007D1CB5" w:rsidP="007D1CB5">
      <w:pPr>
        <w:numPr>
          <w:ilvl w:val="0"/>
          <w:numId w:val="11"/>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Marknadsföring:</w:t>
      </w:r>
      <w:r w:rsidRPr="007D1CB5">
        <w:rPr>
          <w:rFonts w:ascii="Calibri" w:eastAsia="Times New Roman" w:hAnsi="Calibri" w:cs="Calibri"/>
          <w:kern w:val="0"/>
          <w:sz w:val="24"/>
          <w:szCs w:val="24"/>
          <w:lang w:eastAsia="sv-SE"/>
          <w14:ligatures w14:val="none"/>
        </w:rPr>
        <w:t xml:space="preserve"> För att kunna skicka dig direktmarknadsföring, om du har lämnat ditt samtycke (artikel 6.1 a GDPR).</w:t>
      </w:r>
    </w:p>
    <w:p w14:paraId="29BB4D09" w14:textId="77777777" w:rsidR="007D1CB5" w:rsidRPr="007D1CB5" w:rsidRDefault="007D1CB5" w:rsidP="007D1CB5">
      <w:pPr>
        <w:numPr>
          <w:ilvl w:val="0"/>
          <w:numId w:val="11"/>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Utveckling:</w:t>
      </w:r>
      <w:r w:rsidRPr="007D1CB5">
        <w:rPr>
          <w:rFonts w:ascii="Calibri" w:eastAsia="Times New Roman" w:hAnsi="Calibri" w:cs="Calibri"/>
          <w:kern w:val="0"/>
          <w:sz w:val="24"/>
          <w:szCs w:val="24"/>
          <w:lang w:eastAsia="sv-SE"/>
          <w14:ligatures w14:val="none"/>
        </w:rPr>
        <w:t xml:space="preserve"> För att utveckla våra produkter och tjänster, baserat på vårt berättigade intresse av att förbättra vår verksamhet (artikel </w:t>
      </w:r>
      <w:proofErr w:type="gramStart"/>
      <w:r w:rsidRPr="007D1CB5">
        <w:rPr>
          <w:rFonts w:ascii="Calibri" w:eastAsia="Times New Roman" w:hAnsi="Calibri" w:cs="Calibri"/>
          <w:kern w:val="0"/>
          <w:sz w:val="24"/>
          <w:szCs w:val="24"/>
          <w:lang w:eastAsia="sv-SE"/>
          <w14:ligatures w14:val="none"/>
        </w:rPr>
        <w:t>6.1</w:t>
      </w:r>
      <w:proofErr w:type="gramEnd"/>
      <w:r w:rsidRPr="007D1CB5">
        <w:rPr>
          <w:rFonts w:ascii="Calibri" w:eastAsia="Times New Roman" w:hAnsi="Calibri" w:cs="Calibri"/>
          <w:kern w:val="0"/>
          <w:sz w:val="24"/>
          <w:szCs w:val="24"/>
          <w:lang w:eastAsia="sv-SE"/>
          <w14:ligatures w14:val="none"/>
        </w:rPr>
        <w:t xml:space="preserve"> f GDPR).</w:t>
      </w:r>
    </w:p>
    <w:p w14:paraId="11872AC3" w14:textId="77777777" w:rsidR="007D1CB5" w:rsidRDefault="007D1CB5" w:rsidP="007D1CB5">
      <w:pPr>
        <w:numPr>
          <w:ilvl w:val="0"/>
          <w:numId w:val="11"/>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Laglig förpliktelse:</w:t>
      </w:r>
      <w:r w:rsidRPr="007D1CB5">
        <w:rPr>
          <w:rFonts w:ascii="Calibri" w:eastAsia="Times New Roman" w:hAnsi="Calibri" w:cs="Calibri"/>
          <w:kern w:val="0"/>
          <w:sz w:val="24"/>
          <w:szCs w:val="24"/>
          <w:lang w:eastAsia="sv-SE"/>
          <w14:ligatures w14:val="none"/>
        </w:rPr>
        <w:t xml:space="preserve"> För att uppfylla våra rättsliga skyldigheter, t.ex. bokföringsregler (artikel </w:t>
      </w:r>
      <w:proofErr w:type="gramStart"/>
      <w:r w:rsidRPr="007D1CB5">
        <w:rPr>
          <w:rFonts w:ascii="Calibri" w:eastAsia="Times New Roman" w:hAnsi="Calibri" w:cs="Calibri"/>
          <w:kern w:val="0"/>
          <w:sz w:val="24"/>
          <w:szCs w:val="24"/>
          <w:lang w:eastAsia="sv-SE"/>
          <w14:ligatures w14:val="none"/>
        </w:rPr>
        <w:t>6.1</w:t>
      </w:r>
      <w:proofErr w:type="gramEnd"/>
      <w:r w:rsidRPr="007D1CB5">
        <w:rPr>
          <w:rFonts w:ascii="Calibri" w:eastAsia="Times New Roman" w:hAnsi="Calibri" w:cs="Calibri"/>
          <w:kern w:val="0"/>
          <w:sz w:val="24"/>
          <w:szCs w:val="24"/>
          <w:lang w:eastAsia="sv-SE"/>
          <w14:ligatures w14:val="none"/>
        </w:rPr>
        <w:t xml:space="preserve"> c GDPR).</w:t>
      </w:r>
    </w:p>
    <w:p w14:paraId="3400F6AD" w14:textId="77777777" w:rsid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4ACFEA56" w14:textId="77777777" w:rsid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1B527974" w14:textId="77777777" w:rsid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0E50F284" w14:textId="77777777" w:rsid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5835A9AE" w14:textId="77777777"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0980422D" w14:textId="77777777"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Hur länge sparar vi dina personuppgifter?</w:t>
      </w:r>
    </w:p>
    <w:p w14:paraId="187768D4" w14:textId="77777777"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kern w:val="0"/>
          <w:sz w:val="24"/>
          <w:szCs w:val="24"/>
          <w:lang w:eastAsia="sv-SE"/>
          <w14:ligatures w14:val="none"/>
        </w:rPr>
        <w:t xml:space="preserve">Vi sparar dina personuppgifter så länge det är nödvändigt för att uppfylla de ändamål som uppgifterna samlades in för. Vi har fastställda rutiner för att regelbundet granska och radera personuppgifter som inte längre behövs.   </w:t>
      </w:r>
    </w:p>
    <w:p w14:paraId="37FD547F" w14:textId="77777777"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Hur vi skyddar dina personuppgifter</w:t>
      </w:r>
    </w:p>
    <w:p w14:paraId="0C9F70EB" w14:textId="77777777"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kern w:val="0"/>
          <w:sz w:val="24"/>
          <w:szCs w:val="24"/>
          <w:lang w:eastAsia="sv-SE"/>
          <w14:ligatures w14:val="none"/>
        </w:rPr>
        <w:t>Vi vidtar lämpliga tekniska och organisatoriska åtgärder för att skydda dina personuppgifter mot obehörig åtkomst, ändring eller förstörelse. Dessa åtgärder inkluderar:</w:t>
      </w:r>
    </w:p>
    <w:p w14:paraId="5BBBA69C" w14:textId="77777777" w:rsidR="007D1CB5" w:rsidRPr="007D1CB5" w:rsidRDefault="007D1CB5" w:rsidP="007D1CB5">
      <w:pPr>
        <w:numPr>
          <w:ilvl w:val="0"/>
          <w:numId w:val="12"/>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Säkerhetskopiering:</w:t>
      </w:r>
      <w:r w:rsidRPr="007D1CB5">
        <w:rPr>
          <w:rFonts w:ascii="Calibri" w:eastAsia="Times New Roman" w:hAnsi="Calibri" w:cs="Calibri"/>
          <w:kern w:val="0"/>
          <w:sz w:val="24"/>
          <w:szCs w:val="24"/>
          <w:lang w:eastAsia="sv-SE"/>
          <w14:ligatures w14:val="none"/>
        </w:rPr>
        <w:t xml:space="preserve"> Regelbunden säkerhetskopiering av data.</w:t>
      </w:r>
    </w:p>
    <w:p w14:paraId="48F39433" w14:textId="77777777" w:rsidR="007D1CB5" w:rsidRPr="007D1CB5" w:rsidRDefault="007D1CB5" w:rsidP="007D1CB5">
      <w:pPr>
        <w:numPr>
          <w:ilvl w:val="0"/>
          <w:numId w:val="12"/>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Åtkomstkontroll:</w:t>
      </w:r>
      <w:r w:rsidRPr="007D1CB5">
        <w:rPr>
          <w:rFonts w:ascii="Calibri" w:eastAsia="Times New Roman" w:hAnsi="Calibri" w:cs="Calibri"/>
          <w:kern w:val="0"/>
          <w:sz w:val="24"/>
          <w:szCs w:val="24"/>
          <w:lang w:eastAsia="sv-SE"/>
          <w14:ligatures w14:val="none"/>
        </w:rPr>
        <w:t xml:space="preserve"> Begränsad åtkomst till personuppgifter, med användarnamn och lösenord.</w:t>
      </w:r>
    </w:p>
    <w:p w14:paraId="43894716" w14:textId="77777777" w:rsidR="007D1CB5" w:rsidRPr="007D1CB5" w:rsidRDefault="007D1CB5" w:rsidP="007D1CB5">
      <w:pPr>
        <w:numPr>
          <w:ilvl w:val="0"/>
          <w:numId w:val="12"/>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Kryptering:</w:t>
      </w:r>
      <w:r w:rsidRPr="007D1CB5">
        <w:rPr>
          <w:rFonts w:ascii="Calibri" w:eastAsia="Times New Roman" w:hAnsi="Calibri" w:cs="Calibri"/>
          <w:kern w:val="0"/>
          <w:sz w:val="24"/>
          <w:szCs w:val="24"/>
          <w:lang w:eastAsia="sv-SE"/>
          <w14:ligatures w14:val="none"/>
        </w:rPr>
        <w:t xml:space="preserve"> Användning av kryptering för att skydda känslig information.</w:t>
      </w:r>
    </w:p>
    <w:p w14:paraId="0478F9AD" w14:textId="77777777" w:rsidR="007D1CB5" w:rsidRPr="007D1CB5" w:rsidRDefault="007D1CB5" w:rsidP="007D1CB5">
      <w:pPr>
        <w:numPr>
          <w:ilvl w:val="0"/>
          <w:numId w:val="12"/>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Fysisk säkerhet:</w:t>
      </w:r>
      <w:r w:rsidRPr="007D1CB5">
        <w:rPr>
          <w:rFonts w:ascii="Calibri" w:eastAsia="Times New Roman" w:hAnsi="Calibri" w:cs="Calibri"/>
          <w:kern w:val="0"/>
          <w:sz w:val="24"/>
          <w:szCs w:val="24"/>
          <w:lang w:eastAsia="sv-SE"/>
          <w14:ligatures w14:val="none"/>
        </w:rPr>
        <w:t xml:space="preserve"> Säker förvaring av fysiska dokument och utrustning.</w:t>
      </w:r>
    </w:p>
    <w:p w14:paraId="300F1DCB" w14:textId="77777777" w:rsidR="007D1CB5" w:rsidRPr="007D1CB5" w:rsidRDefault="007D1CB5" w:rsidP="007D1CB5">
      <w:pPr>
        <w:numPr>
          <w:ilvl w:val="0"/>
          <w:numId w:val="12"/>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Medvetenhet:</w:t>
      </w:r>
      <w:r w:rsidRPr="007D1CB5">
        <w:rPr>
          <w:rFonts w:ascii="Calibri" w:eastAsia="Times New Roman" w:hAnsi="Calibri" w:cs="Calibri"/>
          <w:kern w:val="0"/>
          <w:sz w:val="24"/>
          <w:szCs w:val="24"/>
          <w:lang w:eastAsia="sv-SE"/>
          <w14:ligatures w14:val="none"/>
        </w:rPr>
        <w:t xml:space="preserve"> Regelbunden utbildning av medarbetare om vikten av att skydda personuppgifter.</w:t>
      </w:r>
    </w:p>
    <w:p w14:paraId="4EF6B436" w14:textId="77777777"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Dina rättigheter</w:t>
      </w:r>
    </w:p>
    <w:p w14:paraId="696C4FAF" w14:textId="77777777"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kern w:val="0"/>
          <w:sz w:val="24"/>
          <w:szCs w:val="24"/>
          <w:lang w:eastAsia="sv-SE"/>
          <w14:ligatures w14:val="none"/>
        </w:rPr>
        <w:t>Du har rätt att:</w:t>
      </w:r>
    </w:p>
    <w:p w14:paraId="7B39E521" w14:textId="77777777" w:rsidR="007D1CB5" w:rsidRPr="007D1CB5" w:rsidRDefault="007D1CB5" w:rsidP="007D1CB5">
      <w:pPr>
        <w:numPr>
          <w:ilvl w:val="0"/>
          <w:numId w:val="13"/>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Få tillgång till dina personuppgifter:</w:t>
      </w:r>
      <w:r w:rsidRPr="007D1CB5">
        <w:rPr>
          <w:rFonts w:ascii="Calibri" w:eastAsia="Times New Roman" w:hAnsi="Calibri" w:cs="Calibri"/>
          <w:kern w:val="0"/>
          <w:sz w:val="24"/>
          <w:szCs w:val="24"/>
          <w:lang w:eastAsia="sv-SE"/>
          <w14:ligatures w14:val="none"/>
        </w:rPr>
        <w:t xml:space="preserve"> Begära ett registerutdrag över de personuppgifter vi har om dig.</w:t>
      </w:r>
    </w:p>
    <w:p w14:paraId="77182D27" w14:textId="77777777" w:rsidR="007D1CB5" w:rsidRPr="007D1CB5" w:rsidRDefault="007D1CB5" w:rsidP="007D1CB5">
      <w:pPr>
        <w:numPr>
          <w:ilvl w:val="0"/>
          <w:numId w:val="13"/>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Rätta felaktiga uppgifter:</w:t>
      </w:r>
      <w:r w:rsidRPr="007D1CB5">
        <w:rPr>
          <w:rFonts w:ascii="Calibri" w:eastAsia="Times New Roman" w:hAnsi="Calibri" w:cs="Calibri"/>
          <w:kern w:val="0"/>
          <w:sz w:val="24"/>
          <w:szCs w:val="24"/>
          <w:lang w:eastAsia="sv-SE"/>
          <w14:ligatures w14:val="none"/>
        </w:rPr>
        <w:t xml:space="preserve"> Begära att vi rättar felaktiga eller ofullständiga uppgifter.</w:t>
      </w:r>
    </w:p>
    <w:p w14:paraId="75892F45" w14:textId="77777777" w:rsidR="007D1CB5" w:rsidRPr="007D1CB5" w:rsidRDefault="007D1CB5" w:rsidP="007D1CB5">
      <w:pPr>
        <w:numPr>
          <w:ilvl w:val="0"/>
          <w:numId w:val="13"/>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Radera dina uppgifter:</w:t>
      </w:r>
      <w:r w:rsidRPr="007D1CB5">
        <w:rPr>
          <w:rFonts w:ascii="Calibri" w:eastAsia="Times New Roman" w:hAnsi="Calibri" w:cs="Calibri"/>
          <w:kern w:val="0"/>
          <w:sz w:val="24"/>
          <w:szCs w:val="24"/>
          <w:lang w:eastAsia="sv-SE"/>
          <w14:ligatures w14:val="none"/>
        </w:rPr>
        <w:t xml:space="preserve"> Begära att vi raderar dina personuppgifter under vissa omständigheter, </w:t>
      </w:r>
      <w:proofErr w:type="gramStart"/>
      <w:r w:rsidRPr="007D1CB5">
        <w:rPr>
          <w:rFonts w:ascii="Calibri" w:eastAsia="Times New Roman" w:hAnsi="Calibri" w:cs="Calibri"/>
          <w:kern w:val="0"/>
          <w:sz w:val="24"/>
          <w:szCs w:val="24"/>
          <w:lang w:eastAsia="sv-SE"/>
          <w14:ligatures w14:val="none"/>
        </w:rPr>
        <w:t>t.ex.</w:t>
      </w:r>
      <w:proofErr w:type="gramEnd"/>
      <w:r w:rsidRPr="007D1CB5">
        <w:rPr>
          <w:rFonts w:ascii="Calibri" w:eastAsia="Times New Roman" w:hAnsi="Calibri" w:cs="Calibri"/>
          <w:kern w:val="0"/>
          <w:sz w:val="24"/>
          <w:szCs w:val="24"/>
          <w:lang w:eastAsia="sv-SE"/>
          <w14:ligatures w14:val="none"/>
        </w:rPr>
        <w:t xml:space="preserve"> om uppgifterna inte längre behövs för de ändamål de samlades in för.</w:t>
      </w:r>
    </w:p>
    <w:p w14:paraId="2AE75EE2" w14:textId="77777777" w:rsidR="007D1CB5" w:rsidRPr="007D1CB5" w:rsidRDefault="007D1CB5" w:rsidP="007D1CB5">
      <w:pPr>
        <w:numPr>
          <w:ilvl w:val="0"/>
          <w:numId w:val="13"/>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Begränsa behandlingen:</w:t>
      </w:r>
      <w:r w:rsidRPr="007D1CB5">
        <w:rPr>
          <w:rFonts w:ascii="Calibri" w:eastAsia="Times New Roman" w:hAnsi="Calibri" w:cs="Calibri"/>
          <w:kern w:val="0"/>
          <w:sz w:val="24"/>
          <w:szCs w:val="24"/>
          <w:lang w:eastAsia="sv-SE"/>
          <w14:ligatures w14:val="none"/>
        </w:rPr>
        <w:t xml:space="preserve"> Begära att vi begränsar behandlingen av dina personuppgifter.</w:t>
      </w:r>
    </w:p>
    <w:p w14:paraId="092FBE79" w14:textId="77777777" w:rsidR="007D1CB5" w:rsidRPr="007D1CB5" w:rsidRDefault="007D1CB5" w:rsidP="007D1CB5">
      <w:pPr>
        <w:numPr>
          <w:ilvl w:val="0"/>
          <w:numId w:val="13"/>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Invända mot behandlingen:</w:t>
      </w:r>
      <w:r w:rsidRPr="007D1CB5">
        <w:rPr>
          <w:rFonts w:ascii="Calibri" w:eastAsia="Times New Roman" w:hAnsi="Calibri" w:cs="Calibri"/>
          <w:kern w:val="0"/>
          <w:sz w:val="24"/>
          <w:szCs w:val="24"/>
          <w:lang w:eastAsia="sv-SE"/>
          <w14:ligatures w14:val="none"/>
        </w:rPr>
        <w:t xml:space="preserve"> Invända mot direktmarknadsföring och annan behandling som baseras på vårt berättigade intresse.</w:t>
      </w:r>
    </w:p>
    <w:p w14:paraId="07AAEE8B" w14:textId="77777777" w:rsidR="007D1CB5" w:rsidRPr="007D1CB5" w:rsidRDefault="007D1CB5" w:rsidP="007D1CB5">
      <w:pPr>
        <w:numPr>
          <w:ilvl w:val="0"/>
          <w:numId w:val="13"/>
        </w:num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Dataportabilitet:</w:t>
      </w:r>
      <w:r w:rsidRPr="007D1CB5">
        <w:rPr>
          <w:rFonts w:ascii="Calibri" w:eastAsia="Times New Roman" w:hAnsi="Calibri" w:cs="Calibri"/>
          <w:kern w:val="0"/>
          <w:sz w:val="24"/>
          <w:szCs w:val="24"/>
          <w:lang w:eastAsia="sv-SE"/>
          <w14:ligatures w14:val="none"/>
        </w:rPr>
        <w:t xml:space="preserve"> Begära att få ut dina personuppgifter i ett strukturerat, vanligt förekommande och maskinläsbart format.</w:t>
      </w:r>
    </w:p>
    <w:p w14:paraId="438E0205" w14:textId="77777777"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Hur du utövar dina rättigheter</w:t>
      </w:r>
    </w:p>
    <w:p w14:paraId="39F04425" w14:textId="71DF9395" w:rsid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kern w:val="0"/>
          <w:sz w:val="24"/>
          <w:szCs w:val="24"/>
          <w:lang w:eastAsia="sv-SE"/>
          <w14:ligatures w14:val="none"/>
        </w:rPr>
        <w:t xml:space="preserve">För att utöva dina rättigheter, vänligen kontakta </w:t>
      </w:r>
      <w:proofErr w:type="gramStart"/>
      <w:r w:rsidRPr="007D1CB5">
        <w:rPr>
          <w:rFonts w:ascii="Calibri" w:eastAsia="Times New Roman" w:hAnsi="Calibri" w:cs="Calibri"/>
          <w:kern w:val="0"/>
          <w:sz w:val="24"/>
          <w:szCs w:val="24"/>
          <w:lang w:eastAsia="sv-SE"/>
          <w14:ligatures w14:val="none"/>
        </w:rPr>
        <w:t>vår dataskyddsombud</w:t>
      </w:r>
      <w:proofErr w:type="gramEnd"/>
      <w:r w:rsidRPr="007D1CB5">
        <w:rPr>
          <w:rFonts w:ascii="Calibri" w:eastAsia="Times New Roman" w:hAnsi="Calibri" w:cs="Calibri"/>
          <w:kern w:val="0"/>
          <w:sz w:val="24"/>
          <w:szCs w:val="24"/>
          <w:lang w:eastAsia="sv-SE"/>
          <w14:ligatures w14:val="none"/>
        </w:rPr>
        <w:t xml:space="preserve"> på </w:t>
      </w:r>
      <w:hyperlink r:id="rId7" w:history="1">
        <w:r w:rsidRPr="00D416FA">
          <w:rPr>
            <w:rStyle w:val="Hyperlnk"/>
            <w:rFonts w:ascii="Calibri" w:eastAsia="Times New Roman" w:hAnsi="Calibri" w:cs="Calibri"/>
            <w:kern w:val="0"/>
            <w:sz w:val="24"/>
            <w:szCs w:val="24"/>
            <w:lang w:eastAsia="sv-SE"/>
            <w14:ligatures w14:val="none"/>
          </w:rPr>
          <w:t>krister.norstrom@cynerggroup.com</w:t>
        </w:r>
      </w:hyperlink>
      <w:r w:rsidRPr="007D1CB5">
        <w:rPr>
          <w:rFonts w:ascii="Calibri" w:eastAsia="Times New Roman" w:hAnsi="Calibri" w:cs="Calibri"/>
          <w:kern w:val="0"/>
          <w:sz w:val="24"/>
          <w:szCs w:val="24"/>
          <w:lang w:eastAsia="sv-SE"/>
          <w14:ligatures w14:val="none"/>
        </w:rPr>
        <w:t>.</w:t>
      </w:r>
    </w:p>
    <w:p w14:paraId="39A5E799" w14:textId="77777777" w:rsid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5D14FAAF" w14:textId="77777777" w:rsid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5DB4DEF8" w14:textId="77777777" w:rsid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2A7E9068" w14:textId="77777777"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p>
    <w:p w14:paraId="51732079" w14:textId="77777777"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Ändringar i denna policy</w:t>
      </w:r>
    </w:p>
    <w:p w14:paraId="48B1A46A" w14:textId="77777777"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kern w:val="0"/>
          <w:sz w:val="24"/>
          <w:szCs w:val="24"/>
          <w:lang w:eastAsia="sv-SE"/>
          <w14:ligatures w14:val="none"/>
        </w:rPr>
        <w:t xml:space="preserve">Vi kan komma att uppdatera denna integritetspolicy från tid till annan. Den senaste versionen kommer alltid att finnas tillgänglig på vår webbplats.   </w:t>
      </w:r>
    </w:p>
    <w:p w14:paraId="61FD43E8" w14:textId="77777777" w:rsidR="007D1CB5" w:rsidRP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b/>
          <w:bCs/>
          <w:kern w:val="0"/>
          <w:sz w:val="24"/>
          <w:szCs w:val="24"/>
          <w:lang w:eastAsia="sv-SE"/>
          <w14:ligatures w14:val="none"/>
        </w:rPr>
        <w:t>Kontakta oss</w:t>
      </w:r>
    </w:p>
    <w:p w14:paraId="4C230D79" w14:textId="5DA09E11" w:rsidR="007D1CB5" w:rsidRDefault="007D1CB5" w:rsidP="007D1CB5">
      <w:pPr>
        <w:spacing w:before="100" w:beforeAutospacing="1" w:after="100" w:afterAutospacing="1" w:line="240" w:lineRule="auto"/>
        <w:rPr>
          <w:rFonts w:ascii="Calibri" w:eastAsia="Times New Roman" w:hAnsi="Calibri" w:cs="Calibri"/>
          <w:kern w:val="0"/>
          <w:sz w:val="24"/>
          <w:szCs w:val="24"/>
          <w:lang w:eastAsia="sv-SE"/>
          <w14:ligatures w14:val="none"/>
        </w:rPr>
      </w:pPr>
      <w:r w:rsidRPr="007D1CB5">
        <w:rPr>
          <w:rFonts w:ascii="Calibri" w:eastAsia="Times New Roman" w:hAnsi="Calibri" w:cs="Calibri"/>
          <w:kern w:val="0"/>
          <w:sz w:val="24"/>
          <w:szCs w:val="24"/>
          <w:lang w:eastAsia="sv-SE"/>
          <w14:ligatures w14:val="none"/>
        </w:rPr>
        <w:t xml:space="preserve">Om du har några frågor om denna integritetspolicy, vänligen kontakta </w:t>
      </w:r>
      <w:proofErr w:type="gramStart"/>
      <w:r w:rsidRPr="007D1CB5">
        <w:rPr>
          <w:rFonts w:ascii="Calibri" w:eastAsia="Times New Roman" w:hAnsi="Calibri" w:cs="Calibri"/>
          <w:kern w:val="0"/>
          <w:sz w:val="24"/>
          <w:szCs w:val="24"/>
          <w:lang w:eastAsia="sv-SE"/>
          <w14:ligatures w14:val="none"/>
        </w:rPr>
        <w:t>vår dataskyddsombud</w:t>
      </w:r>
      <w:proofErr w:type="gramEnd"/>
      <w:r w:rsidRPr="007D1CB5">
        <w:rPr>
          <w:rFonts w:ascii="Calibri" w:eastAsia="Times New Roman" w:hAnsi="Calibri" w:cs="Calibri"/>
          <w:kern w:val="0"/>
          <w:sz w:val="24"/>
          <w:szCs w:val="24"/>
          <w:lang w:eastAsia="sv-SE"/>
          <w14:ligatures w14:val="none"/>
        </w:rPr>
        <w:t xml:space="preserve"> på </w:t>
      </w:r>
      <w:hyperlink r:id="rId8" w:history="1">
        <w:r w:rsidRPr="00D416FA">
          <w:rPr>
            <w:rStyle w:val="Hyperlnk"/>
            <w:rFonts w:ascii="Calibri" w:eastAsia="Times New Roman" w:hAnsi="Calibri" w:cs="Calibri"/>
            <w:kern w:val="0"/>
            <w:sz w:val="24"/>
            <w:szCs w:val="24"/>
            <w:lang w:eastAsia="sv-SE"/>
            <w14:ligatures w14:val="none"/>
          </w:rPr>
          <w:t>krister.norstrom@cynerggroup.com</w:t>
        </w:r>
      </w:hyperlink>
      <w:r w:rsidRPr="007D1CB5">
        <w:rPr>
          <w:rFonts w:ascii="Calibri" w:eastAsia="Times New Roman" w:hAnsi="Calibri" w:cs="Calibri"/>
          <w:kern w:val="0"/>
          <w:sz w:val="24"/>
          <w:szCs w:val="24"/>
          <w:lang w:eastAsia="sv-SE"/>
          <w14:ligatures w14:val="none"/>
        </w:rPr>
        <w:t>.</w:t>
      </w:r>
    </w:p>
    <w:p w14:paraId="2B45AF05" w14:textId="77777777" w:rsidR="00644646" w:rsidRPr="007D1CB5" w:rsidRDefault="00644646" w:rsidP="00925C7C">
      <w:pPr>
        <w:rPr>
          <w:rFonts w:ascii="Calibri" w:hAnsi="Calibri" w:cs="Calibri"/>
        </w:rPr>
      </w:pPr>
    </w:p>
    <w:p w14:paraId="2B581C8C" w14:textId="18A62D06" w:rsidR="003F24E5" w:rsidRPr="007D1CB5" w:rsidRDefault="003F24E5" w:rsidP="00925C7C">
      <w:pPr>
        <w:rPr>
          <w:rFonts w:ascii="Calibri" w:hAnsi="Calibri" w:cs="Calibri"/>
        </w:rPr>
      </w:pPr>
      <w:r w:rsidRPr="007D1CB5">
        <w:rPr>
          <w:rFonts w:ascii="Calibri" w:hAnsi="Calibri" w:cs="Calibri"/>
        </w:rPr>
        <w:t xml:space="preserve">Denna </w:t>
      </w:r>
      <w:r w:rsidR="007D1CB5" w:rsidRPr="007D1CB5">
        <w:rPr>
          <w:rFonts w:ascii="Calibri" w:hAnsi="Calibri" w:cs="Calibri"/>
        </w:rPr>
        <w:t>Integritetspolicy</w:t>
      </w:r>
      <w:r w:rsidR="007D1CB5" w:rsidRPr="007D1CB5">
        <w:rPr>
          <w:rFonts w:ascii="Calibri" w:hAnsi="Calibri" w:cs="Calibri"/>
          <w:highlight w:val="yellow"/>
        </w:rPr>
        <w:t xml:space="preserve"> </w:t>
      </w:r>
      <w:r w:rsidRPr="007D1CB5">
        <w:rPr>
          <w:rFonts w:ascii="Calibri" w:hAnsi="Calibri" w:cs="Calibri"/>
        </w:rPr>
        <w:t>skall omprövas årligen</w:t>
      </w:r>
      <w:r w:rsidR="007D1CB5">
        <w:rPr>
          <w:rFonts w:ascii="Calibri" w:hAnsi="Calibri" w:cs="Calibri"/>
        </w:rPr>
        <w:t>.</w:t>
      </w:r>
    </w:p>
    <w:p w14:paraId="6E4BF681" w14:textId="77777777" w:rsidR="003F24E5" w:rsidRPr="007D1CB5" w:rsidRDefault="003F24E5" w:rsidP="00925C7C">
      <w:pPr>
        <w:rPr>
          <w:rFonts w:ascii="Calibri" w:hAnsi="Calibri" w:cs="Calibri"/>
        </w:rPr>
      </w:pPr>
      <w:r w:rsidRPr="007D1CB5">
        <w:rPr>
          <w:rFonts w:ascii="Calibri" w:hAnsi="Calibri" w:cs="Calibri"/>
        </w:rPr>
        <w:t>CynerG Group AB, Krister Norström VD</w:t>
      </w:r>
    </w:p>
    <w:sectPr w:rsidR="003F24E5" w:rsidRPr="007D1CB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DDD8D" w14:textId="77777777" w:rsidR="007D1CB5" w:rsidRDefault="007D1CB5" w:rsidP="00925C7C">
      <w:pPr>
        <w:spacing w:after="0" w:line="240" w:lineRule="auto"/>
      </w:pPr>
      <w:r>
        <w:separator/>
      </w:r>
    </w:p>
  </w:endnote>
  <w:endnote w:type="continuationSeparator" w:id="0">
    <w:p w14:paraId="2B7FC314" w14:textId="77777777" w:rsidR="007D1CB5" w:rsidRDefault="007D1CB5" w:rsidP="0092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FF6F" w14:textId="77777777" w:rsidR="007D1CB5" w:rsidRDefault="007D1CB5" w:rsidP="00925C7C">
      <w:pPr>
        <w:spacing w:after="0" w:line="240" w:lineRule="auto"/>
      </w:pPr>
      <w:r>
        <w:separator/>
      </w:r>
    </w:p>
  </w:footnote>
  <w:footnote w:type="continuationSeparator" w:id="0">
    <w:p w14:paraId="4FA62F61" w14:textId="77777777" w:rsidR="007D1CB5" w:rsidRDefault="007D1CB5" w:rsidP="00925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6D18" w14:textId="77777777" w:rsidR="00925C7C" w:rsidRDefault="003F24E5">
    <w:pPr>
      <w:pStyle w:val="Sidhuvud"/>
    </w:pPr>
    <w:r>
      <w:tab/>
    </w:r>
    <w:r>
      <w:tab/>
      <w:t>2025-01-21</w:t>
    </w:r>
    <w:r w:rsidR="00925C7C">
      <w:rPr>
        <w:noProof/>
      </w:rPr>
      <w:drawing>
        <wp:anchor distT="0" distB="0" distL="114300" distR="114300" simplePos="0" relativeHeight="251658240" behindDoc="0" locked="0" layoutInCell="1" allowOverlap="1" wp14:anchorId="07DC77ED" wp14:editId="2FF17A98">
          <wp:simplePos x="0" y="0"/>
          <wp:positionH relativeFrom="margin">
            <wp:align>left</wp:align>
          </wp:positionH>
          <wp:positionV relativeFrom="paragraph">
            <wp:posOffset>-36582</wp:posOffset>
          </wp:positionV>
          <wp:extent cx="851715" cy="779228"/>
          <wp:effectExtent l="0" t="0" r="5715" b="1905"/>
          <wp:wrapThrough wrapText="bothSides">
            <wp:wrapPolygon edited="0">
              <wp:start x="0" y="0"/>
              <wp:lineTo x="0" y="21125"/>
              <wp:lineTo x="21262" y="21125"/>
              <wp:lineTo x="21262" y="0"/>
              <wp:lineTo x="0" y="0"/>
            </wp:wrapPolygon>
          </wp:wrapThrough>
          <wp:docPr id="446525726" name="Bildobjekt 1" descr="En bild som visar Teckensnitt, flagga, linje,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25726" name="Bildobjekt 1" descr="En bild som visar Teckensnitt, flagga, linje,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51715" cy="7792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6E1C"/>
    <w:multiLevelType w:val="multilevel"/>
    <w:tmpl w:val="D444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B0A82"/>
    <w:multiLevelType w:val="hybridMultilevel"/>
    <w:tmpl w:val="B4CC8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4B956EA"/>
    <w:multiLevelType w:val="hybridMultilevel"/>
    <w:tmpl w:val="30A82C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8DD3CF4"/>
    <w:multiLevelType w:val="hybridMultilevel"/>
    <w:tmpl w:val="338A9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77036B"/>
    <w:multiLevelType w:val="hybridMultilevel"/>
    <w:tmpl w:val="95347F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7C17F4D"/>
    <w:multiLevelType w:val="hybridMultilevel"/>
    <w:tmpl w:val="E66670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8D716B0"/>
    <w:multiLevelType w:val="hybridMultilevel"/>
    <w:tmpl w:val="047C79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18D46A3"/>
    <w:multiLevelType w:val="hybridMultilevel"/>
    <w:tmpl w:val="45B82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424238A"/>
    <w:multiLevelType w:val="multilevel"/>
    <w:tmpl w:val="27B0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07E10"/>
    <w:multiLevelType w:val="multilevel"/>
    <w:tmpl w:val="10D6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4651E4"/>
    <w:multiLevelType w:val="multilevel"/>
    <w:tmpl w:val="C03C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F664E1"/>
    <w:multiLevelType w:val="hybridMultilevel"/>
    <w:tmpl w:val="A1F47D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C511C45"/>
    <w:multiLevelType w:val="hybridMultilevel"/>
    <w:tmpl w:val="7248BBB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3782750">
    <w:abstractNumId w:val="2"/>
  </w:num>
  <w:num w:numId="2" w16cid:durableId="1347095217">
    <w:abstractNumId w:val="12"/>
  </w:num>
  <w:num w:numId="3" w16cid:durableId="1197424351">
    <w:abstractNumId w:val="4"/>
  </w:num>
  <w:num w:numId="4" w16cid:durableId="133960235">
    <w:abstractNumId w:val="3"/>
  </w:num>
  <w:num w:numId="5" w16cid:durableId="1180508257">
    <w:abstractNumId w:val="7"/>
  </w:num>
  <w:num w:numId="6" w16cid:durableId="1825733361">
    <w:abstractNumId w:val="5"/>
  </w:num>
  <w:num w:numId="7" w16cid:durableId="1158035084">
    <w:abstractNumId w:val="6"/>
  </w:num>
  <w:num w:numId="8" w16cid:durableId="1879002424">
    <w:abstractNumId w:val="1"/>
  </w:num>
  <w:num w:numId="9" w16cid:durableId="633028594">
    <w:abstractNumId w:val="11"/>
  </w:num>
  <w:num w:numId="10" w16cid:durableId="535584692">
    <w:abstractNumId w:val="10"/>
  </w:num>
  <w:num w:numId="11" w16cid:durableId="847911367">
    <w:abstractNumId w:val="9"/>
  </w:num>
  <w:num w:numId="12" w16cid:durableId="1998220850">
    <w:abstractNumId w:val="0"/>
  </w:num>
  <w:num w:numId="13" w16cid:durableId="18888388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0NrAwMjQ1MzYzMDZQ0lEKTi0uzszPAykwqQUA5cu7eywAAAA="/>
  </w:docVars>
  <w:rsids>
    <w:rsidRoot w:val="00925C7C"/>
    <w:rsid w:val="001F2CFF"/>
    <w:rsid w:val="00212EBD"/>
    <w:rsid w:val="0023717C"/>
    <w:rsid w:val="00343EF3"/>
    <w:rsid w:val="003F24E5"/>
    <w:rsid w:val="0054713E"/>
    <w:rsid w:val="005B3ACE"/>
    <w:rsid w:val="00644646"/>
    <w:rsid w:val="006656FA"/>
    <w:rsid w:val="006E36E8"/>
    <w:rsid w:val="00790080"/>
    <w:rsid w:val="0079187F"/>
    <w:rsid w:val="007D1CB5"/>
    <w:rsid w:val="00886C26"/>
    <w:rsid w:val="008A2264"/>
    <w:rsid w:val="008B5276"/>
    <w:rsid w:val="008F3DA3"/>
    <w:rsid w:val="008F4207"/>
    <w:rsid w:val="00925C7C"/>
    <w:rsid w:val="0095375E"/>
    <w:rsid w:val="00B02E72"/>
    <w:rsid w:val="00BE24A4"/>
    <w:rsid w:val="00BF7550"/>
    <w:rsid w:val="00C766E9"/>
    <w:rsid w:val="00CA457E"/>
    <w:rsid w:val="00CA48FB"/>
    <w:rsid w:val="00DD6738"/>
    <w:rsid w:val="00E61764"/>
    <w:rsid w:val="00F13C24"/>
    <w:rsid w:val="00F20D27"/>
    <w:rsid w:val="00FB67A0"/>
    <w:rsid w:val="00FD0D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94B98"/>
  <w15:chartTrackingRefBased/>
  <w15:docId w15:val="{F6F6F7F9-F2E1-44E9-9385-C248BA51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2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92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25C7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25C7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25C7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25C7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25C7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25C7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25C7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5C7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925C7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25C7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25C7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25C7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25C7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25C7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25C7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25C7C"/>
    <w:rPr>
      <w:rFonts w:eastAsiaTheme="majorEastAsia" w:cstheme="majorBidi"/>
      <w:color w:val="272727" w:themeColor="text1" w:themeTint="D8"/>
    </w:rPr>
  </w:style>
  <w:style w:type="paragraph" w:styleId="Rubrik">
    <w:name w:val="Title"/>
    <w:basedOn w:val="Normal"/>
    <w:next w:val="Normal"/>
    <w:link w:val="RubrikChar"/>
    <w:uiPriority w:val="10"/>
    <w:qFormat/>
    <w:rsid w:val="0092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25C7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25C7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25C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25C7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25C7C"/>
    <w:rPr>
      <w:i/>
      <w:iCs/>
      <w:color w:val="404040" w:themeColor="text1" w:themeTint="BF"/>
    </w:rPr>
  </w:style>
  <w:style w:type="paragraph" w:styleId="Liststycke">
    <w:name w:val="List Paragraph"/>
    <w:basedOn w:val="Normal"/>
    <w:uiPriority w:val="34"/>
    <w:qFormat/>
    <w:rsid w:val="00925C7C"/>
    <w:pPr>
      <w:ind w:left="720"/>
      <w:contextualSpacing/>
    </w:pPr>
  </w:style>
  <w:style w:type="character" w:styleId="Starkbetoning">
    <w:name w:val="Intense Emphasis"/>
    <w:basedOn w:val="Standardstycketeckensnitt"/>
    <w:uiPriority w:val="21"/>
    <w:qFormat/>
    <w:rsid w:val="00925C7C"/>
    <w:rPr>
      <w:i/>
      <w:iCs/>
      <w:color w:val="0F4761" w:themeColor="accent1" w:themeShade="BF"/>
    </w:rPr>
  </w:style>
  <w:style w:type="paragraph" w:styleId="Starktcitat">
    <w:name w:val="Intense Quote"/>
    <w:basedOn w:val="Normal"/>
    <w:next w:val="Normal"/>
    <w:link w:val="StarktcitatChar"/>
    <w:uiPriority w:val="30"/>
    <w:qFormat/>
    <w:rsid w:val="0092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25C7C"/>
    <w:rPr>
      <w:i/>
      <w:iCs/>
      <w:color w:val="0F4761" w:themeColor="accent1" w:themeShade="BF"/>
    </w:rPr>
  </w:style>
  <w:style w:type="character" w:styleId="Starkreferens">
    <w:name w:val="Intense Reference"/>
    <w:basedOn w:val="Standardstycketeckensnitt"/>
    <w:uiPriority w:val="32"/>
    <w:qFormat/>
    <w:rsid w:val="00925C7C"/>
    <w:rPr>
      <w:b/>
      <w:bCs/>
      <w:smallCaps/>
      <w:color w:val="0F4761" w:themeColor="accent1" w:themeShade="BF"/>
      <w:spacing w:val="5"/>
    </w:rPr>
  </w:style>
  <w:style w:type="paragraph" w:styleId="Sidhuvud">
    <w:name w:val="header"/>
    <w:basedOn w:val="Normal"/>
    <w:link w:val="SidhuvudChar"/>
    <w:uiPriority w:val="99"/>
    <w:unhideWhenUsed/>
    <w:rsid w:val="00925C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25C7C"/>
  </w:style>
  <w:style w:type="paragraph" w:styleId="Sidfot">
    <w:name w:val="footer"/>
    <w:basedOn w:val="Normal"/>
    <w:link w:val="SidfotChar"/>
    <w:uiPriority w:val="99"/>
    <w:unhideWhenUsed/>
    <w:rsid w:val="00925C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25C7C"/>
  </w:style>
  <w:style w:type="paragraph" w:styleId="Normalwebb">
    <w:name w:val="Normal (Web)"/>
    <w:basedOn w:val="Normal"/>
    <w:uiPriority w:val="99"/>
    <w:semiHidden/>
    <w:unhideWhenUsed/>
    <w:rsid w:val="007D1CB5"/>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Stark">
    <w:name w:val="Strong"/>
    <w:basedOn w:val="Standardstycketeckensnitt"/>
    <w:uiPriority w:val="22"/>
    <w:qFormat/>
    <w:rsid w:val="007D1CB5"/>
    <w:rPr>
      <w:b/>
      <w:bCs/>
    </w:rPr>
  </w:style>
  <w:style w:type="character" w:customStyle="1" w:styleId="citation-0">
    <w:name w:val="citation-0"/>
    <w:basedOn w:val="Standardstycketeckensnitt"/>
    <w:rsid w:val="007D1CB5"/>
  </w:style>
  <w:style w:type="character" w:customStyle="1" w:styleId="button-container">
    <w:name w:val="button-container"/>
    <w:basedOn w:val="Standardstycketeckensnitt"/>
    <w:rsid w:val="007D1CB5"/>
  </w:style>
  <w:style w:type="character" w:customStyle="1" w:styleId="citation-1">
    <w:name w:val="citation-1"/>
    <w:basedOn w:val="Standardstycketeckensnitt"/>
    <w:rsid w:val="007D1CB5"/>
  </w:style>
  <w:style w:type="character" w:styleId="Hyperlnk">
    <w:name w:val="Hyperlink"/>
    <w:basedOn w:val="Standardstycketeckensnitt"/>
    <w:uiPriority w:val="99"/>
    <w:unhideWhenUsed/>
    <w:rsid w:val="007D1CB5"/>
    <w:rPr>
      <w:color w:val="467886" w:themeColor="hyperlink"/>
      <w:u w:val="single"/>
    </w:rPr>
  </w:style>
  <w:style w:type="character" w:styleId="Olstomnmnande">
    <w:name w:val="Unresolved Mention"/>
    <w:basedOn w:val="Standardstycketeckensnitt"/>
    <w:uiPriority w:val="99"/>
    <w:semiHidden/>
    <w:unhideWhenUsed/>
    <w:rsid w:val="007D1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er.norstrom@cynerggroup.com" TargetMode="External"/><Relationship Id="rId3" Type="http://schemas.openxmlformats.org/officeDocument/2006/relationships/settings" Target="settings.xml"/><Relationship Id="rId7" Type="http://schemas.openxmlformats.org/officeDocument/2006/relationships/hyperlink" Target="mailto:krister.norstrom@cynerg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503</Words>
  <Characters>3488</Characters>
  <Application>Microsoft Office Word</Application>
  <DocSecurity>0</DocSecurity>
  <Lines>268</Lines>
  <Paragraphs>159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Krister</dc:creator>
  <cp:keywords/>
  <dc:description/>
  <cp:lastModifiedBy>Krister Norström</cp:lastModifiedBy>
  <cp:revision>1</cp:revision>
  <dcterms:created xsi:type="dcterms:W3CDTF">2025-02-11T11:12:00Z</dcterms:created>
  <dcterms:modified xsi:type="dcterms:W3CDTF">2025-02-11T11:30:00Z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bd3c33e6-eb1b-4b67-a690-40d2ce4c6835</vt:lpwstr>
  </property>
</Properties>
</file>